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5E" w:rsidRDefault="00E842FD">
      <w:pPr>
        <w:jc w:val="center"/>
        <w:rPr>
          <w:rFonts w:asciiTheme="majorEastAsia" w:eastAsiaTheme="majorEastAsia" w:hAnsiTheme="majorEastAsia"/>
          <w:b/>
          <w:sz w:val="36"/>
          <w:szCs w:val="36"/>
        </w:rPr>
      </w:pPr>
      <w:r w:rsidRPr="00E842FD">
        <w:rPr>
          <w:rFonts w:asciiTheme="majorEastAsia" w:eastAsiaTheme="majorEastAsia" w:hAnsiTheme="majorEastAsia" w:hint="eastAsia"/>
          <w:b/>
          <w:sz w:val="36"/>
          <w:szCs w:val="36"/>
        </w:rPr>
        <w:t>中国疾病预防控制中心寄生虫病预防控制所（国家热带病研究中心）</w:t>
      </w:r>
      <w:r w:rsidR="0068689A" w:rsidRPr="0068689A">
        <w:rPr>
          <w:rFonts w:asciiTheme="majorEastAsia" w:eastAsiaTheme="majorEastAsia" w:hAnsiTheme="majorEastAsia" w:hint="eastAsia"/>
          <w:b/>
          <w:sz w:val="36"/>
          <w:szCs w:val="36"/>
        </w:rPr>
        <w:t>绿色生态健康生活</w:t>
      </w:r>
      <w:proofErr w:type="gramStart"/>
      <w:r w:rsidR="0068689A" w:rsidRPr="0068689A">
        <w:rPr>
          <w:rFonts w:asciiTheme="majorEastAsia" w:eastAsiaTheme="majorEastAsia" w:hAnsiTheme="majorEastAsia" w:hint="eastAsia"/>
          <w:b/>
          <w:sz w:val="36"/>
          <w:szCs w:val="36"/>
        </w:rPr>
        <w:t>系列绘本图书</w:t>
      </w:r>
      <w:proofErr w:type="gramEnd"/>
      <w:r w:rsidR="0068689A" w:rsidRPr="0068689A">
        <w:rPr>
          <w:rFonts w:asciiTheme="majorEastAsia" w:eastAsiaTheme="majorEastAsia" w:hAnsiTheme="majorEastAsia" w:hint="eastAsia"/>
          <w:b/>
          <w:sz w:val="36"/>
          <w:szCs w:val="36"/>
        </w:rPr>
        <w:t>出版3册服务采购项目</w:t>
      </w:r>
      <w:r w:rsidR="00646403">
        <w:rPr>
          <w:rFonts w:asciiTheme="majorEastAsia" w:eastAsiaTheme="majorEastAsia" w:hAnsiTheme="majorEastAsia" w:hint="eastAsia"/>
          <w:b/>
          <w:sz w:val="36"/>
          <w:szCs w:val="36"/>
        </w:rPr>
        <w:t>询价</w:t>
      </w:r>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b"/>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sidR="00E842FD" w:rsidRPr="00E842FD">
        <w:rPr>
          <w:rFonts w:hint="eastAsia"/>
          <w:sz w:val="24"/>
          <w:szCs w:val="24"/>
        </w:rPr>
        <w:t>中国疾病预防控制中心寄生虫病预防控制所（国家热带病研究中心）</w:t>
      </w:r>
      <w:r w:rsidR="0068689A" w:rsidRPr="0068689A">
        <w:rPr>
          <w:rFonts w:hint="eastAsia"/>
          <w:sz w:val="24"/>
          <w:szCs w:val="24"/>
        </w:rPr>
        <w:t>绿色生态健康生活</w:t>
      </w:r>
      <w:proofErr w:type="gramStart"/>
      <w:r w:rsidR="0068689A" w:rsidRPr="0068689A">
        <w:rPr>
          <w:rFonts w:hint="eastAsia"/>
          <w:sz w:val="24"/>
          <w:szCs w:val="24"/>
        </w:rPr>
        <w:t>系列绘本图书</w:t>
      </w:r>
      <w:proofErr w:type="gramEnd"/>
      <w:r w:rsidR="0068689A" w:rsidRPr="0068689A">
        <w:rPr>
          <w:rFonts w:hint="eastAsia"/>
          <w:sz w:val="24"/>
          <w:szCs w:val="24"/>
        </w:rPr>
        <w:t>出版</w:t>
      </w:r>
      <w:r w:rsidR="0068689A" w:rsidRPr="0068689A">
        <w:rPr>
          <w:rFonts w:hint="eastAsia"/>
          <w:sz w:val="24"/>
          <w:szCs w:val="24"/>
        </w:rPr>
        <w:t>3</w:t>
      </w:r>
      <w:r w:rsidR="0068689A" w:rsidRPr="0068689A">
        <w:rPr>
          <w:rFonts w:hint="eastAsia"/>
          <w:sz w:val="24"/>
          <w:szCs w:val="24"/>
        </w:rPr>
        <w:t>册服务采购项目</w:t>
      </w:r>
    </w:p>
    <w:p w:rsidR="000D1E5E" w:rsidRDefault="00646403">
      <w:pPr>
        <w:spacing w:line="570" w:lineRule="exact"/>
        <w:ind w:firstLineChars="200" w:firstLine="480"/>
        <w:rPr>
          <w:rFonts w:ascii="宋体" w:hAnsi="宋体"/>
          <w:bCs/>
          <w:sz w:val="24"/>
        </w:rPr>
      </w:pPr>
      <w:r>
        <w:rPr>
          <w:rFonts w:ascii="宋体" w:hAnsi="宋体" w:hint="eastAsia"/>
          <w:bCs/>
          <w:sz w:val="24"/>
        </w:rPr>
        <w:t>2.</w:t>
      </w:r>
      <w:r w:rsidRPr="004B620F">
        <w:rPr>
          <w:rFonts w:ascii="宋体" w:hAnsi="宋体" w:hint="eastAsia"/>
          <w:bCs/>
          <w:sz w:val="24"/>
        </w:rPr>
        <w:t>采购编号：JYS</w:t>
      </w:r>
      <w:r w:rsidRPr="004B620F">
        <w:rPr>
          <w:rFonts w:ascii="宋体" w:hAnsi="宋体"/>
          <w:bCs/>
          <w:sz w:val="24"/>
        </w:rPr>
        <w:t>XJ2024</w:t>
      </w:r>
      <w:r w:rsidR="0068689A">
        <w:rPr>
          <w:rFonts w:ascii="宋体" w:hAnsi="宋体" w:hint="eastAsia"/>
          <w:bCs/>
          <w:sz w:val="24"/>
        </w:rPr>
        <w:t>005</w:t>
      </w:r>
      <w:r w:rsidRPr="004B620F">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sidR="0068689A">
        <w:rPr>
          <w:rFonts w:hint="eastAsia"/>
          <w:sz w:val="24"/>
          <w:szCs w:val="24"/>
        </w:rPr>
        <w:t>20</w:t>
      </w:r>
      <w:r>
        <w:rPr>
          <w:rFonts w:ascii="宋体" w:hAnsi="宋体" w:hint="eastAsia"/>
          <w:bCs/>
          <w:sz w:val="24"/>
        </w:rPr>
        <w:t>万元。</w:t>
      </w:r>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b"/>
        <w:spacing w:line="360" w:lineRule="auto"/>
        <w:ind w:firstLine="482"/>
        <w:rPr>
          <w:b/>
          <w:bCs/>
          <w:sz w:val="24"/>
          <w:szCs w:val="24"/>
        </w:rPr>
      </w:pPr>
      <w:r>
        <w:rPr>
          <w:rFonts w:hint="eastAsia"/>
          <w:b/>
          <w:bCs/>
          <w:sz w:val="24"/>
          <w:szCs w:val="24"/>
        </w:rPr>
        <w:t>二、供应商资格要求</w:t>
      </w:r>
    </w:p>
    <w:p w:rsidR="000D1E5E" w:rsidRDefault="00646403">
      <w:pPr>
        <w:pStyle w:val="ab"/>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b"/>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b"/>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b"/>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0D1E5E" w:rsidRDefault="00646403">
      <w:pPr>
        <w:pStyle w:val="ab"/>
        <w:spacing w:line="360" w:lineRule="auto"/>
        <w:ind w:firstLine="482"/>
        <w:rPr>
          <w:b/>
          <w:sz w:val="24"/>
          <w:szCs w:val="24"/>
        </w:rPr>
      </w:pPr>
      <w:r>
        <w:rPr>
          <w:rFonts w:hint="eastAsia"/>
          <w:b/>
          <w:sz w:val="24"/>
          <w:szCs w:val="24"/>
        </w:rPr>
        <w:lastRenderedPageBreak/>
        <w:t>三、响应文件要求</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1. 文件内容，</w:t>
      </w:r>
      <w:proofErr w:type="gramStart"/>
      <w:r>
        <w:rPr>
          <w:rFonts w:ascii="宋体" w:hAnsi="宋体" w:hint="eastAsia"/>
          <w:szCs w:val="24"/>
        </w:rPr>
        <w:t>需包括</w:t>
      </w:r>
      <w:proofErr w:type="gramEnd"/>
      <w:r>
        <w:rPr>
          <w:rFonts w:ascii="宋体" w:hAnsi="宋体" w:hint="eastAsia"/>
          <w:szCs w:val="24"/>
        </w:rPr>
        <w:t>下列内容：</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（1）报价一览表（报价货币计量单位为人民币，含分项报价和总报价）</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（2）法定代表人授权委托书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（3）年审合格的《企业法人营业执照》（复印件），如三证合一，应具备统一社会信用代码</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（4）上一年度财务状况报告（经审计的财务报告或基本开户银行出具的资信证明）</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（5）技术、商务及售后服务条款偏离表</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（5）售后服务承诺书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（6）项目实施方案（如适用）包括对项目的理解、工作要点及具体的项目组织实施方案等；投标方出具的质量保证及服务承诺</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（7）其他资质证明文件</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（8）廉政承诺书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Theme="minorEastAsia" w:hAnsiTheme="minorEastAsia" w:hint="eastAsia"/>
          <w:sz w:val="24"/>
        </w:rPr>
        <w:t>（9）信用中国证明，</w:t>
      </w:r>
      <w:r>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hint="eastAsia"/>
          <w:sz w:val="24"/>
          <w:szCs w:val="24"/>
        </w:rPr>
        <w:t>商证明</w:t>
      </w:r>
      <w:proofErr w:type="gramEnd"/>
      <w:r>
        <w:rPr>
          <w:rFonts w:ascii="宋体" w:hAnsi="宋体" w:hint="eastAsia"/>
          <w:sz w:val="24"/>
          <w:szCs w:val="24"/>
        </w:rPr>
        <w:t>材料</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）供应商认为需要提供的其它资料（内容不限于采购方要求）</w:t>
      </w:r>
      <w:r>
        <w:rPr>
          <w:rFonts w:hint="eastAsia"/>
          <w:sz w:val="24"/>
          <w:szCs w:val="24"/>
        </w:rPr>
        <w:t>。</w:t>
      </w:r>
    </w:p>
    <w:p w:rsidR="000D1E5E" w:rsidRDefault="00646403">
      <w:pPr>
        <w:pStyle w:val="Char5"/>
        <w:spacing w:line="360" w:lineRule="auto"/>
        <w:ind w:firstLineChars="200" w:firstLine="480"/>
        <w:rPr>
          <w:rFonts w:ascii="宋体" w:hAnsi="宋体"/>
          <w:bCs/>
          <w:szCs w:val="24"/>
        </w:rPr>
      </w:pPr>
      <w:r>
        <w:rPr>
          <w:rFonts w:ascii="宋体" w:hAnsi="宋体" w:hint="eastAsia"/>
          <w:bCs/>
          <w:szCs w:val="24"/>
        </w:rPr>
        <w:t>2. 相关要求</w:t>
      </w:r>
    </w:p>
    <w:p w:rsidR="000D1E5E" w:rsidRDefault="00646403">
      <w:pPr>
        <w:spacing w:line="360" w:lineRule="auto"/>
        <w:ind w:firstLineChars="200" w:firstLine="480"/>
        <w:rPr>
          <w:rFonts w:ascii="宋体" w:hAnsi="宋体"/>
          <w:sz w:val="24"/>
          <w:szCs w:val="24"/>
        </w:rPr>
      </w:pPr>
      <w:r>
        <w:rPr>
          <w:rFonts w:ascii="宋体" w:hAnsi="宋体" w:hint="eastAsia"/>
          <w:bCs/>
          <w:sz w:val="24"/>
          <w:szCs w:val="24"/>
        </w:rPr>
        <w:t>（1）</w:t>
      </w:r>
      <w:r>
        <w:rPr>
          <w:rFonts w:ascii="宋体" w:hAnsi="宋体" w:hint="eastAsia"/>
          <w:sz w:val="24"/>
          <w:szCs w:val="24"/>
        </w:rPr>
        <w:t>按询价公告相关文件的要求提供报价文件，并保证提供的全部资料的真实性。</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（2）响应文件应以中文书写,均须加盖单位公章。</w:t>
      </w:r>
    </w:p>
    <w:p w:rsidR="000D1E5E" w:rsidRDefault="00646403">
      <w:pPr>
        <w:spacing w:line="360" w:lineRule="auto"/>
        <w:ind w:firstLineChars="200" w:firstLine="480"/>
        <w:rPr>
          <w:sz w:val="24"/>
          <w:szCs w:val="24"/>
        </w:rPr>
      </w:pPr>
      <w:r>
        <w:rPr>
          <w:rFonts w:ascii="宋体" w:hAnsi="宋体" w:hint="eastAsia"/>
          <w:sz w:val="24"/>
          <w:szCs w:val="24"/>
        </w:rPr>
        <w:t>（3）响应文件</w:t>
      </w:r>
      <w:r>
        <w:rPr>
          <w:rFonts w:hint="eastAsia"/>
          <w:sz w:val="24"/>
          <w:szCs w:val="24"/>
        </w:rPr>
        <w:t>使用</w:t>
      </w:r>
      <w:r>
        <w:rPr>
          <w:rFonts w:hint="eastAsia"/>
          <w:sz w:val="24"/>
          <w:szCs w:val="24"/>
        </w:rPr>
        <w:t>A4</w:t>
      </w:r>
      <w:r>
        <w:rPr>
          <w:rFonts w:hint="eastAsia"/>
          <w:sz w:val="24"/>
          <w:szCs w:val="24"/>
        </w:rPr>
        <w:t>纸装订，</w:t>
      </w:r>
      <w:r>
        <w:rPr>
          <w:rFonts w:hint="eastAsia"/>
          <w:b/>
          <w:sz w:val="24"/>
          <w:szCs w:val="24"/>
        </w:rPr>
        <w:t>提供</w:t>
      </w:r>
      <w:r>
        <w:rPr>
          <w:rFonts w:hint="eastAsia"/>
          <w:b/>
          <w:sz w:val="24"/>
          <w:szCs w:val="24"/>
        </w:rPr>
        <w:t>1</w:t>
      </w:r>
      <w:r>
        <w:rPr>
          <w:rFonts w:hint="eastAsia"/>
          <w:b/>
          <w:sz w:val="24"/>
          <w:szCs w:val="24"/>
        </w:rPr>
        <w:t>份正本和</w:t>
      </w:r>
      <w:r>
        <w:rPr>
          <w:rFonts w:hint="eastAsia"/>
          <w:b/>
          <w:sz w:val="24"/>
          <w:szCs w:val="24"/>
        </w:rPr>
        <w:t>2</w:t>
      </w:r>
      <w:r>
        <w:rPr>
          <w:rFonts w:hint="eastAsia"/>
          <w:b/>
          <w:sz w:val="24"/>
          <w:szCs w:val="24"/>
        </w:rPr>
        <w:t>份副本。</w:t>
      </w:r>
      <w:r>
        <w:rPr>
          <w:rFonts w:hint="eastAsia"/>
          <w:sz w:val="24"/>
          <w:szCs w:val="24"/>
        </w:rPr>
        <w:t>若正本和副本不符的，以正本为准。</w:t>
      </w:r>
    </w:p>
    <w:p w:rsidR="000D1E5E" w:rsidRDefault="00646403">
      <w:pPr>
        <w:spacing w:line="360" w:lineRule="auto"/>
        <w:ind w:firstLineChars="200" w:firstLine="480"/>
        <w:rPr>
          <w:sz w:val="24"/>
          <w:szCs w:val="24"/>
        </w:rPr>
      </w:pPr>
      <w:r>
        <w:rPr>
          <w:rFonts w:ascii="宋体" w:hAnsi="宋体" w:hint="eastAsia"/>
          <w:sz w:val="24"/>
          <w:szCs w:val="24"/>
        </w:rPr>
        <w:t>（4）响应文件</w:t>
      </w:r>
      <w:r>
        <w:rPr>
          <w:rFonts w:hint="eastAsia"/>
          <w:sz w:val="24"/>
          <w:szCs w:val="24"/>
        </w:rPr>
        <w:t>须胶装并密封，未按要求胶装并密封的响应文件，将可导致其响应被拒绝。</w:t>
      </w:r>
    </w:p>
    <w:p w:rsidR="000D1E5E" w:rsidRPr="009C21F2" w:rsidRDefault="0064640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）本项目只</w:t>
      </w:r>
      <w:r w:rsidRPr="009C21F2">
        <w:rPr>
          <w:rFonts w:hint="eastAsia"/>
          <w:sz w:val="24"/>
          <w:szCs w:val="24"/>
        </w:rPr>
        <w:t>接受一次报价。</w:t>
      </w:r>
    </w:p>
    <w:p w:rsidR="000D1E5E" w:rsidRPr="009C21F2" w:rsidRDefault="00646403">
      <w:pPr>
        <w:spacing w:line="360" w:lineRule="auto"/>
        <w:ind w:firstLineChars="200" w:firstLine="482"/>
        <w:rPr>
          <w:b/>
          <w:sz w:val="24"/>
          <w:szCs w:val="24"/>
        </w:rPr>
      </w:pPr>
      <w:r w:rsidRPr="009C21F2">
        <w:rPr>
          <w:rFonts w:hint="eastAsia"/>
          <w:b/>
          <w:sz w:val="24"/>
          <w:szCs w:val="24"/>
        </w:rPr>
        <w:t>四、文件递交时间及地点</w:t>
      </w:r>
    </w:p>
    <w:p w:rsidR="000D1E5E" w:rsidRPr="001804C1" w:rsidRDefault="00646403">
      <w:pPr>
        <w:tabs>
          <w:tab w:val="left" w:pos="900"/>
        </w:tabs>
        <w:snapToGrid w:val="0"/>
        <w:spacing w:line="360" w:lineRule="auto"/>
        <w:ind w:firstLineChars="199" w:firstLine="478"/>
        <w:rPr>
          <w:rFonts w:ascii="宋体" w:hAnsi="宋体"/>
          <w:sz w:val="24"/>
        </w:rPr>
      </w:pPr>
      <w:r w:rsidRPr="009C21F2">
        <w:rPr>
          <w:rFonts w:ascii="宋体" w:hAnsi="宋体" w:hint="eastAsia"/>
          <w:sz w:val="24"/>
          <w:szCs w:val="24"/>
        </w:rPr>
        <w:t>有意参加的合格供应商</w:t>
      </w:r>
      <w:r w:rsidRPr="001804C1">
        <w:rPr>
          <w:rFonts w:ascii="宋体" w:hAnsi="宋体" w:hint="eastAsia"/>
          <w:sz w:val="24"/>
          <w:szCs w:val="24"/>
        </w:rPr>
        <w:t>请于2024年</w:t>
      </w:r>
      <w:r w:rsidR="001804C1" w:rsidRPr="001804C1">
        <w:rPr>
          <w:rFonts w:ascii="宋体" w:hAnsi="宋体" w:hint="eastAsia"/>
          <w:sz w:val="24"/>
          <w:szCs w:val="24"/>
        </w:rPr>
        <w:t>9</w:t>
      </w:r>
      <w:r w:rsidRPr="001804C1">
        <w:rPr>
          <w:rFonts w:ascii="宋体" w:hAnsi="宋体" w:hint="eastAsia"/>
          <w:sz w:val="24"/>
          <w:szCs w:val="24"/>
        </w:rPr>
        <w:t>月</w:t>
      </w:r>
      <w:r w:rsidR="001804C1" w:rsidRPr="001804C1">
        <w:rPr>
          <w:rFonts w:ascii="宋体" w:hAnsi="宋体" w:hint="eastAsia"/>
          <w:sz w:val="24"/>
          <w:szCs w:val="24"/>
        </w:rPr>
        <w:t>30</w:t>
      </w:r>
      <w:r w:rsidRPr="001804C1">
        <w:rPr>
          <w:rFonts w:ascii="宋体" w:hAnsi="宋体" w:hint="eastAsia"/>
          <w:sz w:val="24"/>
          <w:szCs w:val="24"/>
        </w:rPr>
        <w:t>日12:00</w:t>
      </w:r>
      <w:proofErr w:type="gramStart"/>
      <w:r w:rsidRPr="001804C1">
        <w:rPr>
          <w:rFonts w:ascii="宋体" w:hAnsi="宋体" w:hint="eastAsia"/>
          <w:sz w:val="24"/>
          <w:szCs w:val="24"/>
        </w:rPr>
        <w:t>前响应文件</w:t>
      </w:r>
      <w:proofErr w:type="gramEnd"/>
      <w:r w:rsidRPr="001804C1">
        <w:rPr>
          <w:rFonts w:ascii="宋体" w:hAnsi="宋体" w:hint="eastAsia"/>
          <w:sz w:val="24"/>
          <w:szCs w:val="24"/>
        </w:rPr>
        <w:t>递交到上海市黄浦区瑞金二路207号一号楼20</w:t>
      </w:r>
      <w:r w:rsidR="002D2A23" w:rsidRPr="001804C1">
        <w:rPr>
          <w:rFonts w:ascii="宋体" w:hAnsi="宋体" w:hint="eastAsia"/>
          <w:sz w:val="24"/>
          <w:szCs w:val="24"/>
        </w:rPr>
        <w:t>5</w:t>
      </w:r>
      <w:r w:rsidRPr="001804C1">
        <w:rPr>
          <w:rFonts w:ascii="宋体" w:hAnsi="宋体" w:hint="eastAsia"/>
          <w:sz w:val="24"/>
          <w:szCs w:val="24"/>
        </w:rPr>
        <w:t>室，逾期递交采购方将不予接收。</w:t>
      </w:r>
    </w:p>
    <w:p w:rsidR="000D1E5E" w:rsidRPr="001804C1" w:rsidRDefault="00646403">
      <w:pPr>
        <w:spacing w:line="360" w:lineRule="auto"/>
        <w:ind w:firstLineChars="200" w:firstLine="482"/>
        <w:rPr>
          <w:b/>
          <w:sz w:val="24"/>
          <w:szCs w:val="24"/>
        </w:rPr>
      </w:pPr>
      <w:r w:rsidRPr="001804C1">
        <w:rPr>
          <w:rFonts w:hint="eastAsia"/>
          <w:b/>
          <w:sz w:val="24"/>
          <w:szCs w:val="24"/>
        </w:rPr>
        <w:lastRenderedPageBreak/>
        <w:t>五、评审时间、地点</w:t>
      </w:r>
      <w:bookmarkStart w:id="0" w:name="_GoBack"/>
      <w:bookmarkEnd w:id="0"/>
    </w:p>
    <w:p w:rsidR="000D1E5E" w:rsidRPr="001804C1" w:rsidRDefault="00646403">
      <w:pPr>
        <w:spacing w:line="360" w:lineRule="auto"/>
        <w:ind w:firstLineChars="200" w:firstLine="480"/>
        <w:rPr>
          <w:sz w:val="24"/>
          <w:szCs w:val="24"/>
        </w:rPr>
      </w:pPr>
      <w:r w:rsidRPr="001804C1">
        <w:rPr>
          <w:rFonts w:hint="eastAsia"/>
          <w:sz w:val="24"/>
          <w:szCs w:val="24"/>
        </w:rPr>
        <w:t>时间：</w:t>
      </w:r>
      <w:r w:rsidRPr="001804C1">
        <w:rPr>
          <w:rFonts w:ascii="宋体" w:hAnsi="宋体" w:hint="eastAsia"/>
          <w:sz w:val="24"/>
          <w:szCs w:val="24"/>
        </w:rPr>
        <w:t>2024年</w:t>
      </w:r>
      <w:r w:rsidR="001804C1" w:rsidRPr="001804C1">
        <w:rPr>
          <w:rFonts w:ascii="宋体" w:hAnsi="宋体" w:hint="eastAsia"/>
          <w:sz w:val="24"/>
          <w:szCs w:val="24"/>
        </w:rPr>
        <w:t>9</w:t>
      </w:r>
      <w:r w:rsidRPr="001804C1">
        <w:rPr>
          <w:rFonts w:ascii="宋体" w:hAnsi="宋体" w:hint="eastAsia"/>
          <w:sz w:val="24"/>
          <w:szCs w:val="24"/>
        </w:rPr>
        <w:t>月</w:t>
      </w:r>
      <w:r w:rsidR="001804C1" w:rsidRPr="001804C1">
        <w:rPr>
          <w:rFonts w:ascii="宋体" w:hAnsi="宋体" w:hint="eastAsia"/>
          <w:sz w:val="24"/>
          <w:szCs w:val="24"/>
        </w:rPr>
        <w:t>30</w:t>
      </w:r>
      <w:r w:rsidRPr="001804C1">
        <w:rPr>
          <w:rFonts w:ascii="宋体" w:hAnsi="宋体" w:hint="eastAsia"/>
          <w:sz w:val="24"/>
          <w:szCs w:val="24"/>
        </w:rPr>
        <w:t>日下午13:</w:t>
      </w:r>
      <w:r w:rsidR="00351229">
        <w:rPr>
          <w:rFonts w:ascii="宋体" w:hAnsi="宋体" w:hint="eastAsia"/>
          <w:sz w:val="24"/>
          <w:szCs w:val="24"/>
        </w:rPr>
        <w:t>30</w:t>
      </w:r>
      <w:r w:rsidRPr="001804C1">
        <w:rPr>
          <w:rFonts w:hint="eastAsia"/>
          <w:sz w:val="24"/>
          <w:szCs w:val="24"/>
        </w:rPr>
        <w:t>（北京时间）。</w:t>
      </w:r>
    </w:p>
    <w:p w:rsidR="000D1E5E" w:rsidRPr="001804C1" w:rsidRDefault="00646403">
      <w:pPr>
        <w:spacing w:line="360" w:lineRule="auto"/>
        <w:ind w:firstLineChars="200" w:firstLine="480"/>
        <w:rPr>
          <w:sz w:val="24"/>
          <w:szCs w:val="24"/>
        </w:rPr>
      </w:pPr>
      <w:r w:rsidRPr="001804C1">
        <w:rPr>
          <w:rFonts w:hint="eastAsia"/>
          <w:sz w:val="24"/>
          <w:szCs w:val="24"/>
        </w:rPr>
        <w:t>地点：</w:t>
      </w:r>
      <w:r w:rsidRPr="001804C1">
        <w:rPr>
          <w:rFonts w:ascii="宋体" w:hAnsi="宋体" w:hint="eastAsia"/>
          <w:sz w:val="24"/>
          <w:szCs w:val="24"/>
        </w:rPr>
        <w:t>同上</w:t>
      </w:r>
      <w:proofErr w:type="gramStart"/>
      <w:r w:rsidRPr="001804C1">
        <w:rPr>
          <w:rFonts w:ascii="宋体" w:hAnsi="宋体" w:hint="eastAsia"/>
          <w:sz w:val="24"/>
          <w:szCs w:val="24"/>
        </w:rPr>
        <w:t>一</w:t>
      </w:r>
      <w:proofErr w:type="gramEnd"/>
      <w:r w:rsidRPr="001804C1">
        <w:rPr>
          <w:rFonts w:ascii="宋体" w:hAnsi="宋体" w:hint="eastAsia"/>
          <w:sz w:val="24"/>
          <w:szCs w:val="24"/>
        </w:rPr>
        <w:t>条款的文件递交地点，如有变动将另行通知</w:t>
      </w:r>
      <w:r w:rsidRPr="001804C1">
        <w:rPr>
          <w:rFonts w:hint="eastAsia"/>
          <w:sz w:val="24"/>
          <w:szCs w:val="24"/>
        </w:rPr>
        <w:t>。</w:t>
      </w:r>
    </w:p>
    <w:p w:rsidR="000D1E5E" w:rsidRPr="001804C1" w:rsidRDefault="00646403">
      <w:pPr>
        <w:spacing w:line="360" w:lineRule="auto"/>
        <w:ind w:firstLineChars="200" w:firstLine="482"/>
        <w:rPr>
          <w:b/>
          <w:sz w:val="24"/>
          <w:szCs w:val="24"/>
        </w:rPr>
      </w:pPr>
      <w:r w:rsidRPr="001804C1">
        <w:rPr>
          <w:rFonts w:hint="eastAsia"/>
          <w:b/>
          <w:sz w:val="24"/>
          <w:szCs w:val="24"/>
        </w:rPr>
        <w:t>六、采购方联系方式</w:t>
      </w:r>
    </w:p>
    <w:p w:rsidR="000D1E5E" w:rsidRPr="001804C1" w:rsidRDefault="00646403">
      <w:pPr>
        <w:spacing w:line="360" w:lineRule="auto"/>
        <w:ind w:firstLineChars="200" w:firstLine="480"/>
        <w:rPr>
          <w:sz w:val="24"/>
          <w:szCs w:val="24"/>
        </w:rPr>
      </w:pPr>
      <w:r w:rsidRPr="001804C1">
        <w:rPr>
          <w:rFonts w:hint="eastAsia"/>
          <w:sz w:val="24"/>
          <w:szCs w:val="24"/>
        </w:rPr>
        <w:t>单位：中国疾病预防控制中心寄生虫病预防控制所（国家热带病研究中心）</w:t>
      </w:r>
    </w:p>
    <w:p w:rsidR="000D1E5E" w:rsidRPr="001804C1" w:rsidRDefault="00646403">
      <w:pPr>
        <w:spacing w:line="360" w:lineRule="auto"/>
        <w:ind w:firstLineChars="200" w:firstLine="480"/>
        <w:rPr>
          <w:sz w:val="24"/>
          <w:szCs w:val="24"/>
        </w:rPr>
      </w:pPr>
      <w:r w:rsidRPr="001804C1">
        <w:rPr>
          <w:rFonts w:hint="eastAsia"/>
          <w:sz w:val="24"/>
          <w:szCs w:val="24"/>
        </w:rPr>
        <w:t>地址：上海市黄浦区瑞金二路</w:t>
      </w:r>
      <w:r w:rsidRPr="001804C1">
        <w:rPr>
          <w:rFonts w:hint="eastAsia"/>
          <w:sz w:val="24"/>
          <w:szCs w:val="24"/>
        </w:rPr>
        <w:t>207</w:t>
      </w:r>
      <w:r w:rsidRPr="001804C1">
        <w:rPr>
          <w:rFonts w:hint="eastAsia"/>
          <w:sz w:val="24"/>
          <w:szCs w:val="24"/>
        </w:rPr>
        <w:t>号</w:t>
      </w:r>
    </w:p>
    <w:p w:rsidR="000D1E5E" w:rsidRPr="001804C1" w:rsidRDefault="00646403">
      <w:pPr>
        <w:spacing w:line="360" w:lineRule="auto"/>
        <w:ind w:firstLineChars="200" w:firstLine="480"/>
        <w:rPr>
          <w:sz w:val="24"/>
          <w:szCs w:val="24"/>
        </w:rPr>
      </w:pPr>
      <w:r w:rsidRPr="001804C1">
        <w:rPr>
          <w:rFonts w:hint="eastAsia"/>
          <w:sz w:val="24"/>
          <w:szCs w:val="24"/>
        </w:rPr>
        <w:t>联系人：</w:t>
      </w:r>
      <w:r w:rsidR="00E842FD" w:rsidRPr="001804C1">
        <w:rPr>
          <w:rFonts w:hint="eastAsia"/>
          <w:sz w:val="24"/>
          <w:szCs w:val="24"/>
        </w:rPr>
        <w:t>鲍女士</w:t>
      </w:r>
      <w:r w:rsidRPr="001804C1">
        <w:rPr>
          <w:rFonts w:hint="eastAsia"/>
          <w:sz w:val="24"/>
          <w:szCs w:val="24"/>
        </w:rPr>
        <w:t xml:space="preserve"> </w:t>
      </w:r>
      <w:r w:rsidRPr="001804C1">
        <w:rPr>
          <w:sz w:val="24"/>
          <w:szCs w:val="24"/>
        </w:rPr>
        <w:t xml:space="preserve"> </w:t>
      </w:r>
      <w:r w:rsidRPr="001804C1">
        <w:rPr>
          <w:rFonts w:hint="eastAsia"/>
          <w:sz w:val="24"/>
          <w:szCs w:val="24"/>
        </w:rPr>
        <w:t>李先生</w:t>
      </w:r>
      <w:r w:rsidRPr="001804C1">
        <w:rPr>
          <w:rFonts w:hint="eastAsia"/>
          <w:sz w:val="24"/>
          <w:szCs w:val="24"/>
        </w:rPr>
        <w:t xml:space="preserve">  </w:t>
      </w:r>
      <w:r w:rsidRPr="001804C1">
        <w:rPr>
          <w:rFonts w:hint="eastAsia"/>
          <w:sz w:val="24"/>
          <w:szCs w:val="24"/>
        </w:rPr>
        <w:t>电话：</w:t>
      </w:r>
      <w:r w:rsidRPr="001804C1">
        <w:rPr>
          <w:rFonts w:hint="eastAsia"/>
          <w:sz w:val="24"/>
          <w:szCs w:val="24"/>
        </w:rPr>
        <w:t>0</w:t>
      </w:r>
      <w:r w:rsidRPr="001804C1">
        <w:rPr>
          <w:sz w:val="24"/>
          <w:szCs w:val="24"/>
        </w:rPr>
        <w:t>21</w:t>
      </w:r>
      <w:r w:rsidRPr="001804C1">
        <w:rPr>
          <w:rFonts w:hint="eastAsia"/>
          <w:sz w:val="24"/>
          <w:szCs w:val="24"/>
        </w:rPr>
        <w:t>-</w:t>
      </w:r>
      <w:r w:rsidRPr="001804C1">
        <w:rPr>
          <w:sz w:val="24"/>
          <w:szCs w:val="24"/>
        </w:rPr>
        <w:t>64377008*120</w:t>
      </w:r>
      <w:r w:rsidR="002D2A23" w:rsidRPr="001804C1">
        <w:rPr>
          <w:rFonts w:hint="eastAsia"/>
          <w:sz w:val="24"/>
          <w:szCs w:val="24"/>
        </w:rPr>
        <w:t>5</w:t>
      </w:r>
    </w:p>
    <w:p w:rsidR="000D1E5E" w:rsidRPr="001804C1" w:rsidRDefault="00646403">
      <w:pPr>
        <w:pStyle w:val="ab"/>
        <w:spacing w:line="360" w:lineRule="auto"/>
        <w:ind w:firstLine="482"/>
        <w:rPr>
          <w:b/>
          <w:bCs/>
          <w:sz w:val="24"/>
          <w:szCs w:val="24"/>
        </w:rPr>
      </w:pPr>
      <w:r w:rsidRPr="001804C1">
        <w:rPr>
          <w:rFonts w:hint="eastAsia"/>
          <w:b/>
          <w:bCs/>
          <w:sz w:val="24"/>
          <w:szCs w:val="24"/>
        </w:rPr>
        <w:t>七、相关附件（供参考）</w:t>
      </w: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646403">
      <w:pPr>
        <w:spacing w:line="460" w:lineRule="exact"/>
        <w:rPr>
          <w:rFonts w:ascii="宋体" w:hAnsi="宋体" w:cs="宋体"/>
          <w:szCs w:val="21"/>
        </w:rPr>
      </w:pPr>
      <w:r w:rsidRPr="001804C1">
        <w:rPr>
          <w:rFonts w:asciiTheme="minorEastAsia" w:hAnsiTheme="minorEastAsia" w:hint="eastAsia"/>
          <w:b/>
          <w:sz w:val="24"/>
        </w:rPr>
        <w:lastRenderedPageBreak/>
        <w:t>附件一：</w:t>
      </w:r>
    </w:p>
    <w:p w:rsidR="000D1E5E" w:rsidRPr="001804C1" w:rsidRDefault="00646403">
      <w:pPr>
        <w:spacing w:line="460" w:lineRule="exact"/>
        <w:rPr>
          <w:rFonts w:asciiTheme="minorEastAsia" w:hAnsiTheme="minorEastAsia"/>
          <w:b/>
          <w:sz w:val="24"/>
        </w:rPr>
      </w:pPr>
      <w:r w:rsidRPr="001804C1">
        <w:rPr>
          <w:rFonts w:asciiTheme="minorEastAsia" w:hAnsiTheme="minorEastAsia" w:hint="eastAsia"/>
          <w:b/>
          <w:sz w:val="24"/>
        </w:rPr>
        <w:t>报价明细表（服务类）</w:t>
      </w:r>
    </w:p>
    <w:p w:rsidR="000D1E5E" w:rsidRPr="001804C1" w:rsidRDefault="00646403">
      <w:pPr>
        <w:pStyle w:val="a9"/>
        <w:spacing w:beforeAutospacing="0" w:afterAutospacing="0" w:line="500" w:lineRule="exact"/>
        <w:rPr>
          <w:sz w:val="21"/>
          <w:szCs w:val="21"/>
        </w:rPr>
      </w:pPr>
      <w:r w:rsidRPr="001804C1">
        <w:rPr>
          <w:rFonts w:hint="eastAsia"/>
          <w:sz w:val="21"/>
          <w:szCs w:val="21"/>
        </w:rPr>
        <w:t>供应商名称：</w:t>
      </w:r>
      <w:r w:rsidRPr="001804C1">
        <w:rPr>
          <w:rFonts w:hint="eastAsia"/>
          <w:sz w:val="21"/>
          <w:szCs w:val="21"/>
        </w:rPr>
        <w:t xml:space="preserve">                                   </w:t>
      </w:r>
    </w:p>
    <w:p w:rsidR="000D1E5E" w:rsidRDefault="00646403">
      <w:pPr>
        <w:pStyle w:val="a9"/>
        <w:spacing w:beforeAutospacing="0" w:afterAutospacing="0" w:line="500" w:lineRule="exact"/>
        <w:rPr>
          <w:sz w:val="21"/>
          <w:szCs w:val="21"/>
        </w:rPr>
      </w:pPr>
      <w:r w:rsidRPr="001804C1">
        <w:rPr>
          <w:rFonts w:hint="eastAsia"/>
          <w:sz w:val="21"/>
          <w:szCs w:val="21"/>
        </w:rPr>
        <w:t>项目编号：</w:t>
      </w:r>
      <w:r w:rsidRPr="001804C1">
        <w:rPr>
          <w:rFonts w:hint="eastAsia"/>
          <w:sz w:val="21"/>
          <w:szCs w:val="21"/>
        </w:rPr>
        <w:t xml:space="preserve">                                                </w:t>
      </w:r>
      <w:r w:rsidRPr="001804C1">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附件五、主要技术参数</w:t>
      </w:r>
      <w:r>
        <w:rPr>
          <w:rFonts w:hint="eastAsia"/>
          <w:b/>
          <w:sz w:val="24"/>
          <w:szCs w:val="24"/>
        </w:rPr>
        <w:t>/</w:t>
      </w:r>
      <w:r>
        <w:rPr>
          <w:rFonts w:hint="eastAsia"/>
          <w:b/>
          <w:sz w:val="24"/>
          <w:szCs w:val="24"/>
        </w:rPr>
        <w:t>服务内容</w:t>
      </w:r>
    </w:p>
    <w:p w:rsidR="00E842FD" w:rsidRPr="00840166" w:rsidRDefault="00E842FD" w:rsidP="00E842FD">
      <w:pPr>
        <w:adjustRightInd w:val="0"/>
        <w:spacing w:line="360" w:lineRule="auto"/>
        <w:rPr>
          <w:rFonts w:cs="Times New Roman"/>
          <w:color w:val="000000"/>
          <w:sz w:val="24"/>
          <w:szCs w:val="24"/>
        </w:rPr>
      </w:pPr>
      <w:r>
        <w:rPr>
          <w:rFonts w:hAnsi="宋体" w:cs="宋体" w:hint="eastAsia"/>
          <w:b/>
          <w:bCs/>
          <w:color w:val="000000"/>
          <w:sz w:val="24"/>
          <w:szCs w:val="24"/>
        </w:rPr>
        <w:t>一、</w:t>
      </w:r>
      <w:r w:rsidRPr="00C56411">
        <w:rPr>
          <w:rFonts w:hAnsi="宋体" w:cs="宋体" w:hint="eastAsia"/>
          <w:b/>
          <w:bCs/>
          <w:color w:val="000000"/>
          <w:sz w:val="24"/>
          <w:szCs w:val="24"/>
        </w:rPr>
        <w:t>服务内容范围</w:t>
      </w:r>
      <w:r w:rsidRPr="00840166">
        <w:rPr>
          <w:rFonts w:hAnsi="宋体" w:cs="宋体" w:hint="eastAsia"/>
          <w:b/>
          <w:bCs/>
          <w:color w:val="000000"/>
          <w:sz w:val="24"/>
          <w:szCs w:val="24"/>
        </w:rPr>
        <w:t>：</w:t>
      </w:r>
      <w:r w:rsidR="0068689A" w:rsidRPr="0068689A">
        <w:rPr>
          <w:rFonts w:cs="Times New Roman" w:hint="eastAsia"/>
          <w:color w:val="000000"/>
          <w:sz w:val="24"/>
          <w:szCs w:val="24"/>
        </w:rPr>
        <w:t>绿色生态健康生活</w:t>
      </w:r>
      <w:proofErr w:type="gramStart"/>
      <w:r w:rsidR="0068689A" w:rsidRPr="0068689A">
        <w:rPr>
          <w:rFonts w:cs="Times New Roman" w:hint="eastAsia"/>
          <w:color w:val="000000"/>
          <w:sz w:val="24"/>
          <w:szCs w:val="24"/>
        </w:rPr>
        <w:t>系列绘本图书</w:t>
      </w:r>
      <w:proofErr w:type="gramEnd"/>
      <w:r w:rsidR="0068689A" w:rsidRPr="0068689A">
        <w:rPr>
          <w:rFonts w:cs="Times New Roman" w:hint="eastAsia"/>
          <w:color w:val="000000"/>
          <w:sz w:val="24"/>
          <w:szCs w:val="24"/>
        </w:rPr>
        <w:t>出版</w:t>
      </w:r>
      <w:proofErr w:type="gramStart"/>
      <w:r w:rsidR="0068689A" w:rsidRPr="0068689A">
        <w:rPr>
          <w:rFonts w:cs="Times New Roman" w:hint="eastAsia"/>
          <w:color w:val="000000"/>
          <w:sz w:val="24"/>
          <w:szCs w:val="24"/>
        </w:rPr>
        <w:t>3</w:t>
      </w:r>
      <w:r w:rsidR="0068689A" w:rsidRPr="0068689A">
        <w:rPr>
          <w:rFonts w:cs="Times New Roman" w:hint="eastAsia"/>
          <w:color w:val="000000"/>
          <w:sz w:val="24"/>
          <w:szCs w:val="24"/>
        </w:rPr>
        <w:t>册绘本图书</w:t>
      </w:r>
      <w:proofErr w:type="gramEnd"/>
      <w:r w:rsidR="0068689A" w:rsidRPr="0068689A">
        <w:rPr>
          <w:rFonts w:cs="Times New Roman" w:hint="eastAsia"/>
          <w:color w:val="000000"/>
          <w:sz w:val="24"/>
          <w:szCs w:val="24"/>
        </w:rPr>
        <w:t>出版、印刷。</w:t>
      </w:r>
    </w:p>
    <w:p w:rsidR="00E842FD" w:rsidRDefault="00E842FD" w:rsidP="00E842FD">
      <w:pPr>
        <w:adjustRightInd w:val="0"/>
        <w:spacing w:line="360" w:lineRule="auto"/>
        <w:rPr>
          <w:rFonts w:hAnsi="宋体" w:cs="宋体"/>
          <w:b/>
          <w:bCs/>
          <w:color w:val="000000"/>
          <w:sz w:val="24"/>
          <w:szCs w:val="24"/>
        </w:rPr>
      </w:pPr>
      <w:r>
        <w:rPr>
          <w:rFonts w:hAnsi="宋体" w:cs="宋体" w:hint="eastAsia"/>
          <w:b/>
          <w:bCs/>
          <w:color w:val="000000"/>
          <w:sz w:val="24"/>
          <w:szCs w:val="24"/>
        </w:rPr>
        <w:t>二</w:t>
      </w:r>
      <w:r w:rsidRPr="00840166">
        <w:rPr>
          <w:rFonts w:hAnsi="宋体" w:cs="宋体" w:hint="eastAsia"/>
          <w:b/>
          <w:bCs/>
          <w:color w:val="000000"/>
          <w:sz w:val="24"/>
          <w:szCs w:val="24"/>
        </w:rPr>
        <w:t>、</w:t>
      </w:r>
      <w:r w:rsidRPr="00C56411">
        <w:rPr>
          <w:rFonts w:hAnsi="宋体" w:cs="宋体" w:hint="eastAsia"/>
          <w:b/>
          <w:bCs/>
          <w:color w:val="000000"/>
          <w:sz w:val="24"/>
          <w:szCs w:val="24"/>
        </w:rPr>
        <w:t>服务</w:t>
      </w:r>
      <w:r>
        <w:rPr>
          <w:rFonts w:hAnsi="宋体" w:cs="宋体" w:hint="eastAsia"/>
          <w:b/>
          <w:bCs/>
          <w:color w:val="000000"/>
          <w:sz w:val="24"/>
          <w:szCs w:val="24"/>
        </w:rPr>
        <w:t>具体要求</w:t>
      </w:r>
      <w:r w:rsidRPr="00840166">
        <w:rPr>
          <w:rFonts w:hAnsi="宋体" w:cs="宋体" w:hint="eastAsia"/>
          <w:b/>
          <w:bCs/>
          <w:color w:val="000000"/>
          <w:sz w:val="24"/>
          <w:szCs w:val="24"/>
        </w:rPr>
        <w:t>：</w:t>
      </w:r>
    </w:p>
    <w:p w:rsidR="00E842FD" w:rsidRPr="003F2833" w:rsidRDefault="0068689A" w:rsidP="00E842FD">
      <w:pPr>
        <w:adjustRightInd w:val="0"/>
        <w:spacing w:line="360" w:lineRule="auto"/>
        <w:rPr>
          <w:rFonts w:ascii="宋体" w:hAnsi="宋体" w:cs="宋体"/>
          <w:bCs/>
          <w:color w:val="000000"/>
          <w:sz w:val="24"/>
          <w:szCs w:val="24"/>
        </w:rPr>
      </w:pPr>
      <w:r w:rsidRPr="0068689A">
        <w:rPr>
          <w:rFonts w:hAnsi="宋体" w:cs="宋体" w:hint="eastAsia"/>
          <w:bCs/>
          <w:color w:val="000000"/>
          <w:sz w:val="24"/>
          <w:szCs w:val="24"/>
        </w:rPr>
        <w:t>《绿色生态</w:t>
      </w:r>
      <w:r w:rsidRPr="0068689A">
        <w:rPr>
          <w:rFonts w:hAnsi="宋体" w:cs="宋体" w:hint="eastAsia"/>
          <w:bCs/>
          <w:color w:val="000000"/>
          <w:sz w:val="24"/>
          <w:szCs w:val="24"/>
        </w:rPr>
        <w:t xml:space="preserve"> </w:t>
      </w:r>
      <w:r w:rsidRPr="0068689A">
        <w:rPr>
          <w:rFonts w:hAnsi="宋体" w:cs="宋体" w:hint="eastAsia"/>
          <w:bCs/>
          <w:color w:val="000000"/>
          <w:sz w:val="24"/>
          <w:szCs w:val="24"/>
        </w:rPr>
        <w:t>健康生活—疟疾防治绘本》《绿色生态</w:t>
      </w:r>
      <w:r w:rsidRPr="0068689A">
        <w:rPr>
          <w:rFonts w:hAnsi="宋体" w:cs="宋体" w:hint="eastAsia"/>
          <w:bCs/>
          <w:color w:val="000000"/>
          <w:sz w:val="24"/>
          <w:szCs w:val="24"/>
        </w:rPr>
        <w:t xml:space="preserve"> </w:t>
      </w:r>
      <w:r w:rsidRPr="0068689A">
        <w:rPr>
          <w:rFonts w:hAnsi="宋体" w:cs="宋体" w:hint="eastAsia"/>
          <w:bCs/>
          <w:color w:val="000000"/>
          <w:sz w:val="24"/>
          <w:szCs w:val="24"/>
        </w:rPr>
        <w:t>健康生活—食源性寄生虫病防治绘本》《绿色生态</w:t>
      </w:r>
      <w:r w:rsidRPr="0068689A">
        <w:rPr>
          <w:rFonts w:hAnsi="宋体" w:cs="宋体" w:hint="eastAsia"/>
          <w:bCs/>
          <w:color w:val="000000"/>
          <w:sz w:val="24"/>
          <w:szCs w:val="24"/>
        </w:rPr>
        <w:t xml:space="preserve"> </w:t>
      </w:r>
      <w:r w:rsidRPr="0068689A">
        <w:rPr>
          <w:rFonts w:hAnsi="宋体" w:cs="宋体" w:hint="eastAsia"/>
          <w:bCs/>
          <w:color w:val="000000"/>
          <w:sz w:val="24"/>
          <w:szCs w:val="24"/>
        </w:rPr>
        <w:t>健康生活—土源性寄生虫病防治绘本》</w:t>
      </w:r>
      <w:proofErr w:type="gramStart"/>
      <w:r w:rsidRPr="0068689A">
        <w:rPr>
          <w:rFonts w:hAnsi="宋体" w:cs="宋体" w:hint="eastAsia"/>
          <w:bCs/>
          <w:color w:val="000000"/>
          <w:sz w:val="24"/>
          <w:szCs w:val="24"/>
        </w:rPr>
        <w:t>3</w:t>
      </w:r>
      <w:r w:rsidRPr="0068689A">
        <w:rPr>
          <w:rFonts w:hAnsi="宋体" w:cs="宋体" w:hint="eastAsia"/>
          <w:bCs/>
          <w:color w:val="000000"/>
          <w:sz w:val="24"/>
          <w:szCs w:val="24"/>
        </w:rPr>
        <w:t>册绘本图书</w:t>
      </w:r>
      <w:proofErr w:type="gramEnd"/>
      <w:r w:rsidRPr="0068689A">
        <w:rPr>
          <w:rFonts w:hAnsi="宋体" w:cs="宋体" w:hint="eastAsia"/>
          <w:bCs/>
          <w:color w:val="000000"/>
          <w:sz w:val="24"/>
          <w:szCs w:val="24"/>
        </w:rPr>
        <w:t>，出版、印刷，每册</w:t>
      </w:r>
      <w:r w:rsidRPr="0068689A">
        <w:rPr>
          <w:rFonts w:hAnsi="宋体" w:cs="宋体" w:hint="eastAsia"/>
          <w:bCs/>
          <w:color w:val="000000"/>
          <w:sz w:val="24"/>
          <w:szCs w:val="24"/>
        </w:rPr>
        <w:t>3000</w:t>
      </w:r>
      <w:r w:rsidRPr="0068689A">
        <w:rPr>
          <w:rFonts w:hAnsi="宋体" w:cs="宋体" w:hint="eastAsia"/>
          <w:bCs/>
          <w:color w:val="000000"/>
          <w:sz w:val="24"/>
          <w:szCs w:val="24"/>
        </w:rPr>
        <w:t>本。</w:t>
      </w:r>
    </w:p>
    <w:p w:rsidR="00E842FD" w:rsidRPr="00E842FD" w:rsidRDefault="00E842FD" w:rsidP="00E842FD">
      <w:pPr>
        <w:spacing w:line="360" w:lineRule="auto"/>
        <w:jc w:val="left"/>
        <w:rPr>
          <w:rFonts w:ascii="宋体" w:hAnsi="宋体" w:cs="Times New Roman"/>
          <w:b/>
          <w:bCs/>
          <w:sz w:val="24"/>
          <w:szCs w:val="24"/>
        </w:rPr>
      </w:pPr>
      <w:r w:rsidRPr="00E842FD">
        <w:rPr>
          <w:rFonts w:ascii="宋体" w:hAnsi="宋体" w:cs="宋体" w:hint="eastAsia"/>
          <w:b/>
          <w:bCs/>
          <w:sz w:val="24"/>
          <w:szCs w:val="24"/>
        </w:rPr>
        <w:t>三、服务人员配备，资格证书：</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项目的实施单位负责协调项目人员、组织项目实施、监督实施进度等。项目组成员分工包括管理、设计、编校、审稿、制图、审查等。</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1.人员配备</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项目负责人1名，在本项目中负责项目总体设计、组织协调和管理，监督实施进度，负责各个环节的审查工作，协调各个成员之间工作。</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设计人员1名，提供详细的符合本系列书的图片设计方案，绘制后通过编委会审查。</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责任编辑3名，每人负责一本书的编辑加工、审稿、校对等一系列出版规范流程。</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审查校对人员3名，需要对本</w:t>
      </w:r>
      <w:proofErr w:type="gramStart"/>
      <w:r w:rsidRPr="0068689A">
        <w:rPr>
          <w:rFonts w:ascii="宋体" w:hAnsi="宋体" w:cs="宋体" w:hint="eastAsia"/>
          <w:color w:val="000000" w:themeColor="text1"/>
          <w:sz w:val="24"/>
          <w:szCs w:val="24"/>
        </w:rPr>
        <w:t>系列绘本进行</w:t>
      </w:r>
      <w:proofErr w:type="gramEnd"/>
      <w:r w:rsidRPr="0068689A">
        <w:rPr>
          <w:rFonts w:ascii="宋体" w:hAnsi="宋体" w:cs="宋体" w:hint="eastAsia"/>
          <w:color w:val="000000" w:themeColor="text1"/>
          <w:sz w:val="24"/>
          <w:szCs w:val="24"/>
        </w:rPr>
        <w:t>二审、三审、校对等专业审查工作。</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2.资格证书</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出版单位需要具备出版经营许可证和营业执照；</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项目负责人和审查人员需要具备副编审资格证书；</w:t>
      </w:r>
    </w:p>
    <w:p w:rsidR="0068689A" w:rsidRPr="0068689A" w:rsidRDefault="0068689A" w:rsidP="0068689A">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责任编辑人员需要具备中级出版资格证书；</w:t>
      </w:r>
    </w:p>
    <w:p w:rsidR="00E842FD" w:rsidRPr="003F2833" w:rsidRDefault="0068689A" w:rsidP="0068689A">
      <w:pPr>
        <w:spacing w:line="360" w:lineRule="auto"/>
        <w:rPr>
          <w:rFonts w:ascii="宋体" w:hAnsi="宋体"/>
          <w:sz w:val="24"/>
          <w:szCs w:val="24"/>
        </w:rPr>
      </w:pPr>
      <w:r w:rsidRPr="0068689A">
        <w:rPr>
          <w:rFonts w:ascii="宋体" w:hAnsi="宋体" w:cs="宋体" w:hint="eastAsia"/>
          <w:color w:val="000000" w:themeColor="text1"/>
          <w:sz w:val="24"/>
          <w:szCs w:val="24"/>
        </w:rPr>
        <w:t>设计人员需要有相关专业背景和丰富经验。</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服务时间：</w:t>
      </w:r>
    </w:p>
    <w:p w:rsidR="00E842FD" w:rsidRPr="003F2833" w:rsidRDefault="0068689A" w:rsidP="00E842FD">
      <w:pPr>
        <w:spacing w:line="360" w:lineRule="auto"/>
        <w:rPr>
          <w:rFonts w:ascii="宋体" w:hAnsi="宋体" w:cs="宋体"/>
          <w:color w:val="000000" w:themeColor="text1"/>
          <w:sz w:val="24"/>
          <w:szCs w:val="24"/>
        </w:rPr>
      </w:pPr>
      <w:r w:rsidRPr="0068689A">
        <w:rPr>
          <w:rFonts w:ascii="宋体" w:hAnsi="宋体" w:cs="宋体" w:hint="eastAsia"/>
          <w:color w:val="000000" w:themeColor="text1"/>
          <w:sz w:val="24"/>
          <w:szCs w:val="24"/>
        </w:rPr>
        <w:t>经过前期沟通交流以及大量准备工作之后，签订出版印刷合同一个月内、出版和印刷交货。</w:t>
      </w:r>
    </w:p>
    <w:p w:rsidR="00E842FD" w:rsidRPr="003F2833" w:rsidRDefault="00E842FD" w:rsidP="00E842FD">
      <w:pPr>
        <w:pStyle w:val="ab"/>
        <w:numPr>
          <w:ilvl w:val="0"/>
          <w:numId w:val="4"/>
        </w:numPr>
        <w:spacing w:line="360" w:lineRule="auto"/>
        <w:ind w:firstLineChars="0"/>
        <w:jc w:val="left"/>
        <w:rPr>
          <w:rFonts w:ascii="宋体" w:hAnsi="宋体" w:cs="Times New Roman"/>
          <w:b/>
          <w:bCs/>
          <w:sz w:val="24"/>
          <w:szCs w:val="24"/>
        </w:rPr>
      </w:pPr>
      <w:r w:rsidRPr="003F2833">
        <w:rPr>
          <w:rFonts w:ascii="宋体" w:hAnsi="宋体" w:cs="Times New Roman" w:hint="eastAsia"/>
          <w:b/>
          <w:bCs/>
          <w:sz w:val="24"/>
          <w:szCs w:val="24"/>
        </w:rPr>
        <w:t>验收标准，人员，违约责任等</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验收标准和人员</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1.</w:t>
      </w:r>
      <w:r w:rsidRPr="0068689A">
        <w:rPr>
          <w:rFonts w:ascii="宋体" w:hAnsi="宋体" w:hint="eastAsia"/>
          <w:sz w:val="24"/>
          <w:szCs w:val="24"/>
        </w:rPr>
        <w:tab/>
        <w:t>内容质量</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①准确性：知识信息准确无误，不存在科学、历史、文化等方面的事实性错误。</w:t>
      </w:r>
      <w:r w:rsidRPr="0068689A">
        <w:rPr>
          <w:rFonts w:ascii="宋体" w:hAnsi="宋体" w:hint="eastAsia"/>
          <w:sz w:val="24"/>
          <w:szCs w:val="24"/>
        </w:rPr>
        <w:lastRenderedPageBreak/>
        <w:t>数据、图表等内容精确且来源可靠。</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②完整性：主题内容完整，无重要章节或段落缺失。涵盖了该图书应有的核心知识点和信息。</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③思想性：体现正确的价值观和积极的思想导向。对于有争议的话题能够进行客观、理性的阐述。</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2. 编校质量</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①文字规范：文字使用符合国家语言文字规范，无错别字、繁体字、异体字（特殊情况除外）、乱造简化字等。标点符号使用正确，符合标点符号用法的国家标准。</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②语法逻辑：语句通顺，符合语法规则，无明显的语法错误。逻辑严谨，章节之间、段落之间、语句之间的逻辑关系清晰合理。</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③排版校对：目录与正文标题一致，页码准确无误。排版整齐，字体、字号、行间距等符合阅读和出版要求。</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3. 装帧设计质量</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①封面设计：设计风格与图书内容相符，能够吸引目标读者群体。</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封面文字清晰、醒目，书名、作者名、出版社名等信息准确无误。封面印刷质量良好，色彩鲜艳、无掉色、无破损。</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②版式设计：内页版式美观大方，页面布局合理，留白适度。文字和图片的搭配协调，阅读起来舒适、流畅。</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③纸张材料：纸张质量好，厚度适中，白度合适，无明显的斑点、褶皱等缺陷。纸张的选择符合图书的定位和成本控制要求，如艺术类图书可能需要更高质量的纸张来呈现色彩。</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4. 印刷装订质量</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①印刷质量：墨色均匀，字迹、图像清晰，无重影、模糊、</w:t>
      </w:r>
      <w:proofErr w:type="gramStart"/>
      <w:r w:rsidRPr="0068689A">
        <w:rPr>
          <w:rFonts w:ascii="宋体" w:hAnsi="宋体" w:hint="eastAsia"/>
          <w:sz w:val="24"/>
          <w:szCs w:val="24"/>
        </w:rPr>
        <w:t>缺笔断划等</w:t>
      </w:r>
      <w:proofErr w:type="gramEnd"/>
      <w:r w:rsidRPr="0068689A">
        <w:rPr>
          <w:rFonts w:ascii="宋体" w:hAnsi="宋体" w:hint="eastAsia"/>
          <w:sz w:val="24"/>
          <w:szCs w:val="24"/>
        </w:rPr>
        <w:t>现象。色彩还原准确，尤其是对于彩色图书，要保证颜色的鲜艳度和真实性。</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②装订质量：装订牢固，书脊平整，无散页、脱页、倒装等现象。切口整齐，无明显的毛边。</w:t>
      </w:r>
    </w:p>
    <w:p w:rsidR="0068689A" w:rsidRPr="0068689A" w:rsidRDefault="0068689A" w:rsidP="0068689A">
      <w:pPr>
        <w:spacing w:line="360" w:lineRule="auto"/>
        <w:rPr>
          <w:rFonts w:ascii="宋体" w:hAnsi="宋体"/>
          <w:sz w:val="24"/>
          <w:szCs w:val="24"/>
        </w:rPr>
      </w:pPr>
      <w:r w:rsidRPr="0068689A">
        <w:rPr>
          <w:rFonts w:ascii="宋体" w:hAnsi="宋体" w:hint="eastAsia"/>
          <w:sz w:val="24"/>
          <w:szCs w:val="24"/>
        </w:rPr>
        <w:t>5. 验收人员</w:t>
      </w:r>
    </w:p>
    <w:p w:rsidR="00E842FD" w:rsidRPr="003F2833" w:rsidRDefault="0068689A" w:rsidP="0068689A">
      <w:pPr>
        <w:spacing w:line="360" w:lineRule="auto"/>
        <w:rPr>
          <w:rFonts w:ascii="宋体" w:hAnsi="宋体"/>
          <w:sz w:val="24"/>
          <w:szCs w:val="24"/>
        </w:rPr>
      </w:pPr>
      <w:r w:rsidRPr="0068689A">
        <w:rPr>
          <w:rFonts w:ascii="宋体" w:hAnsi="宋体" w:hint="eastAsia"/>
          <w:sz w:val="24"/>
          <w:szCs w:val="24"/>
        </w:rPr>
        <w:t>主编及编写组成员。</w:t>
      </w:r>
    </w:p>
    <w:p w:rsidR="00E842FD" w:rsidRPr="003F2833" w:rsidRDefault="00E842FD" w:rsidP="00E842FD">
      <w:pPr>
        <w:pStyle w:val="ab"/>
        <w:numPr>
          <w:ilvl w:val="0"/>
          <w:numId w:val="4"/>
        </w:numPr>
        <w:spacing w:line="360" w:lineRule="auto"/>
        <w:ind w:firstLineChars="0"/>
        <w:rPr>
          <w:rFonts w:ascii="宋体" w:hAnsi="宋体" w:cs="宋体"/>
          <w:b/>
          <w:bCs/>
          <w:sz w:val="24"/>
          <w:szCs w:val="24"/>
        </w:rPr>
      </w:pPr>
      <w:r w:rsidRPr="003F2833">
        <w:rPr>
          <w:rFonts w:ascii="宋体" w:hAnsi="宋体" w:cs="宋体" w:hint="eastAsia"/>
          <w:b/>
          <w:bCs/>
          <w:sz w:val="24"/>
          <w:szCs w:val="24"/>
        </w:rPr>
        <w:lastRenderedPageBreak/>
        <w:t>其他事项</w:t>
      </w:r>
    </w:p>
    <w:p w:rsidR="000D1E5E" w:rsidRPr="00E842FD" w:rsidRDefault="0068689A" w:rsidP="00E842FD">
      <w:pPr>
        <w:adjustRightInd w:val="0"/>
        <w:spacing w:line="360" w:lineRule="auto"/>
        <w:rPr>
          <w:sz w:val="24"/>
          <w:szCs w:val="24"/>
        </w:rPr>
      </w:pPr>
      <w:r w:rsidRPr="0068689A">
        <w:rPr>
          <w:rFonts w:ascii="宋体" w:hAnsi="宋体" w:hint="eastAsia"/>
          <w:sz w:val="24"/>
          <w:szCs w:val="24"/>
        </w:rPr>
        <w:t>本项目需在规定时间内完成，保证内容质量和出版质量。</w:t>
      </w:r>
    </w:p>
    <w:sectPr w:rsidR="000D1E5E" w:rsidRPr="00E84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F1" w:rsidRDefault="004F70F1" w:rsidP="00E842FD">
      <w:r>
        <w:separator/>
      </w:r>
    </w:p>
  </w:endnote>
  <w:endnote w:type="continuationSeparator" w:id="0">
    <w:p w:rsidR="004F70F1" w:rsidRDefault="004F70F1" w:rsidP="00E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F1" w:rsidRDefault="004F70F1" w:rsidP="00E842FD">
      <w:r>
        <w:separator/>
      </w:r>
    </w:p>
  </w:footnote>
  <w:footnote w:type="continuationSeparator" w:id="0">
    <w:p w:rsidR="004F70F1" w:rsidRDefault="004F70F1" w:rsidP="00E8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41BF"/>
    <w:multiLevelType w:val="singleLevel"/>
    <w:tmpl w:val="810841BF"/>
    <w:lvl w:ilvl="0">
      <w:start w:val="1"/>
      <w:numFmt w:val="decimal"/>
      <w:suff w:val="space"/>
      <w:lvlText w:val="%1."/>
      <w:lvlJc w:val="left"/>
    </w:lvl>
  </w:abstractNum>
  <w:abstractNum w:abstractNumId="1">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1014F79"/>
    <w:multiLevelType w:val="hybridMultilevel"/>
    <w:tmpl w:val="DC52B850"/>
    <w:lvl w:ilvl="0" w:tplc="E1842946">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BC1"/>
    <w:rsid w:val="001804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F3B"/>
    <w:rsid w:val="0031553F"/>
    <w:rsid w:val="0032374A"/>
    <w:rsid w:val="0033046F"/>
    <w:rsid w:val="00332618"/>
    <w:rsid w:val="00342E12"/>
    <w:rsid w:val="003456F1"/>
    <w:rsid w:val="00351229"/>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4F70F1"/>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8689A"/>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544BA"/>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022A-1399-4626-8A42-080BD20A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685</Words>
  <Characters>3911</Characters>
  <Application>Microsoft Office Word</Application>
  <DocSecurity>0</DocSecurity>
  <Lines>32</Lines>
  <Paragraphs>9</Paragraphs>
  <ScaleCrop>false</ScaleCrop>
  <Company>神州网信技术有限公司</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鲍佳俐</cp:lastModifiedBy>
  <cp:revision>10</cp:revision>
  <dcterms:created xsi:type="dcterms:W3CDTF">2024-07-31T02:20:00Z</dcterms:created>
  <dcterms:modified xsi:type="dcterms:W3CDTF">2024-09-25T04:32:00Z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